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F0DE2" w14:textId="77777777" w:rsidR="00313F20" w:rsidRPr="002A61CA" w:rsidRDefault="00B5110A" w:rsidP="003A6F9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A61CA">
        <w:rPr>
          <w:rFonts w:ascii="Times New Roman" w:hAnsi="Times New Roman" w:cs="Times New Roman"/>
          <w:b/>
          <w:sz w:val="28"/>
        </w:rPr>
        <w:t>TOROS ÜNİVERSİTESİ REKTÖRLÜĞÜ ÖN YETERLİLİK İLANI</w:t>
      </w:r>
    </w:p>
    <w:p w14:paraId="3D948805" w14:textId="77777777" w:rsidR="00B5110A" w:rsidRDefault="00B5110A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 alımı işi, 4734 sayılı Kamu İhale Kanunun 20. Maddesi göre belli istekliler arasında ihale usulüyle ihale edilecektir.</w:t>
      </w:r>
    </w:p>
    <w:p w14:paraId="063302DC" w14:textId="77777777" w:rsidR="00B5110A" w:rsidRDefault="00B5110A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İhaleye ait ayrıntılı bilgiler aşağıda yer almaktadır;</w:t>
      </w:r>
    </w:p>
    <w:p w14:paraId="6E0159A2" w14:textId="77777777" w:rsidR="00B5110A" w:rsidRDefault="00B5110A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İhale Kayıt Numarası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44D88008" w14:textId="77777777" w:rsidR="00874E7C" w:rsidRDefault="00874E7C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1-İdarenin</w:t>
      </w:r>
    </w:p>
    <w:p w14:paraId="40B48733" w14:textId="77777777" w:rsidR="00874E7C" w:rsidRDefault="00874E7C" w:rsidP="003A6F90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68B396A0" w14:textId="77777777" w:rsidR="00874E7C" w:rsidRDefault="00874E7C" w:rsidP="003A6F90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 ve Faks Numarası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4CA675EE" w14:textId="77777777" w:rsidR="00874E7C" w:rsidRDefault="00874E7C" w:rsidP="003A6F90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Elektronik Posta Adresi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29070454" w14:textId="77777777" w:rsidR="00874E7C" w:rsidRDefault="00874E7C" w:rsidP="003A6F90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Ön Yeterlilik ve ihale dokumanın</w:t>
      </w:r>
    </w:p>
    <w:p w14:paraId="0D3DCE54" w14:textId="77777777" w:rsidR="00874E7C" w:rsidRDefault="00874E7C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</w:rPr>
        <w:t>görülebileceği</w:t>
      </w:r>
      <w:proofErr w:type="gramEnd"/>
      <w:r>
        <w:rPr>
          <w:rFonts w:ascii="Times New Roman" w:hAnsi="Times New Roman" w:cs="Times New Roman"/>
        </w:rPr>
        <w:t xml:space="preserve"> internet adresi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17212EC1" w14:textId="77777777" w:rsidR="00874E7C" w:rsidRDefault="00874E7C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2-Ön Yeterlilik Konusu malın</w:t>
      </w:r>
    </w:p>
    <w:p w14:paraId="6F0B6B77" w14:textId="77777777" w:rsidR="00874E7C" w:rsidRDefault="00874E7C" w:rsidP="003A6F90">
      <w:pPr>
        <w:pStyle w:val="ListeParagraf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Niteliği, türü ve miktarı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2426ADC4" w14:textId="77777777" w:rsidR="00874E7C" w:rsidRDefault="00874E7C" w:rsidP="003A6F90">
      <w:pPr>
        <w:pStyle w:val="ListeParagraf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Teslim yeri/yerleri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7AE503A7" w14:textId="77777777" w:rsidR="00874E7C" w:rsidRDefault="00874E7C" w:rsidP="003A6F90">
      <w:pPr>
        <w:pStyle w:val="ListeParagraf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Teslim tarihi/tarihleri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3ECA1A80" w14:textId="77777777" w:rsidR="00874E7C" w:rsidRDefault="00874E7C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3-Ön yeterlilik değerlendirmesinin</w:t>
      </w:r>
    </w:p>
    <w:p w14:paraId="6A676BA7" w14:textId="77777777" w:rsidR="00874E7C" w:rsidRDefault="00874E7C" w:rsidP="003A6F90">
      <w:pPr>
        <w:pStyle w:val="ListeParagraf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Yapılacağı yer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1C99C6A1" w14:textId="77777777" w:rsidR="00874E7C" w:rsidRDefault="00874E7C" w:rsidP="003A6F90">
      <w:pPr>
        <w:pStyle w:val="ListeParagraf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Tarihi ve saati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5265C39D" w14:textId="77777777" w:rsidR="00874E7C" w:rsidRDefault="00874E7C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4-Ön yeterlilik değerlendirmesine katılabilme şartları ve istenilen belgeler ile ön yeterlilik değerlendirmesinde uygulanacak kriterler:</w:t>
      </w:r>
    </w:p>
    <w:p w14:paraId="250E2F8F" w14:textId="77777777" w:rsidR="00874E7C" w:rsidRDefault="005F3BA9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4.1- Ön yeterlilik değerlendirmesine katılma şartları ve istenilen belgeler</w:t>
      </w:r>
    </w:p>
    <w:p w14:paraId="2C434C67" w14:textId="77777777" w:rsidR="005F3BA9" w:rsidRDefault="005F3BA9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4.1.1.___________________________________________</w:t>
      </w:r>
    </w:p>
    <w:p w14:paraId="2CD6E1E3" w14:textId="77777777" w:rsidR="005F3BA9" w:rsidRDefault="005F3BA9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4.2- Ekonomik ve mali yeterliliğe ilişkin belgeler ve bu belgelerin taşıması gereken kriterler:</w:t>
      </w:r>
    </w:p>
    <w:p w14:paraId="4AA48C78" w14:textId="77777777" w:rsidR="005F3BA9" w:rsidRDefault="005F3BA9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4.2.1.______________________________</w:t>
      </w:r>
    </w:p>
    <w:p w14:paraId="25ADAA9E" w14:textId="77777777" w:rsidR="005F3BA9" w:rsidRDefault="005F3BA9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4.3- Mesleki ve teknik yeterliliğe ilişkin belgeler ve bu belgelerin taşıması gereken kriterler:</w:t>
      </w:r>
    </w:p>
    <w:p w14:paraId="12772CC5" w14:textId="77777777" w:rsidR="005F3BA9" w:rsidRDefault="005F3BA9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4.3.1._____________________________________________</w:t>
      </w:r>
    </w:p>
    <w:p w14:paraId="00FD2BFB" w14:textId="77777777" w:rsidR="005F3BA9" w:rsidRDefault="005F3BA9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4.4- Bu ihalede benzer iş olarak kabul edilecek işler:</w:t>
      </w:r>
    </w:p>
    <w:p w14:paraId="0B8CE852" w14:textId="77777777" w:rsidR="005F3BA9" w:rsidRDefault="005F3BA9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4.4.1._____________________________________</w:t>
      </w:r>
    </w:p>
    <w:p w14:paraId="37B944BE" w14:textId="77777777" w:rsidR="005F3BA9" w:rsidRDefault="00AC3041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5-</w:t>
      </w:r>
      <w:r w:rsidR="005F3BA9">
        <w:rPr>
          <w:rFonts w:ascii="Times New Roman" w:hAnsi="Times New Roman" w:cs="Times New Roman"/>
        </w:rPr>
        <w:t xml:space="preserve">İhaleye yerli ve yabancı istekliler katılabilecektir. </w:t>
      </w:r>
    </w:p>
    <w:p w14:paraId="598EFFC8" w14:textId="77777777" w:rsidR="00AC3041" w:rsidRDefault="00AC3041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6-Ön yeterlilik dokümanının görülmesi ve satın alınması:</w:t>
      </w:r>
    </w:p>
    <w:p w14:paraId="5DF77A37" w14:textId="77777777" w:rsidR="00AC3041" w:rsidRDefault="00AC3041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 Ön yeterlilik ihale dokümanı idarenin </w:t>
      </w:r>
      <w:hyperlink r:id="rId7" w:history="1">
        <w:r w:rsidRPr="00014C3B">
          <w:rPr>
            <w:rStyle w:val="Kpr"/>
            <w:rFonts w:ascii="Times New Roman" w:hAnsi="Times New Roman" w:cs="Times New Roman"/>
          </w:rPr>
          <w:t>www.toros.ede.tr</w:t>
        </w:r>
      </w:hyperlink>
      <w:r>
        <w:rPr>
          <w:rFonts w:ascii="Times New Roman" w:hAnsi="Times New Roman" w:cs="Times New Roman"/>
        </w:rPr>
        <w:t xml:space="preserve"> adresinden görülebilir. Ön yeterlilik dokümanı</w:t>
      </w:r>
      <w:proofErr w:type="gramStart"/>
      <w:r>
        <w:rPr>
          <w:rFonts w:ascii="Times New Roman" w:hAnsi="Times New Roman" w:cs="Times New Roman"/>
        </w:rPr>
        <w:t xml:space="preserve"> ….</w:t>
      </w:r>
      <w:proofErr w:type="gramEnd"/>
      <w:r>
        <w:rPr>
          <w:rFonts w:ascii="Times New Roman" w:hAnsi="Times New Roman" w:cs="Times New Roman"/>
        </w:rPr>
        <w:t>. TL karşılığında Toros Üniversitesi’nden alınabilir.</w:t>
      </w:r>
    </w:p>
    <w:p w14:paraId="7A1872A8" w14:textId="77777777" w:rsidR="00AC3041" w:rsidRDefault="00AC3041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 Ön yeterliliğe başvuracak olanların ön yeterlilik dokümanını satın almaları zorunludur.</w:t>
      </w:r>
    </w:p>
    <w:p w14:paraId="16F39FB4" w14:textId="77777777" w:rsidR="00AC3041" w:rsidRDefault="00AC3041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7- Ön yeterlilik başvurusu, ön yeterlilik değerlen</w:t>
      </w:r>
      <w:r w:rsidR="00621877">
        <w:rPr>
          <w:rFonts w:ascii="Times New Roman" w:hAnsi="Times New Roman" w:cs="Times New Roman"/>
        </w:rPr>
        <w:t>dirmesi tarihi ve saatine kadar Toros Üniversitesi adresine elden teslim edileceği gibi iadeli taahhütlü posta vasıtasıyla da gönderilebilir.</w:t>
      </w:r>
    </w:p>
    <w:p w14:paraId="1B427BDC" w14:textId="77777777" w:rsidR="00621877" w:rsidRDefault="00621877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8- Konsorsiyum olarak ihaleye teklif verilebilir/verilemez.</w:t>
      </w:r>
    </w:p>
    <w:p w14:paraId="609654A0" w14:textId="77777777" w:rsidR="003A6F90" w:rsidRDefault="003A6F90" w:rsidP="003A6F90">
      <w:pPr>
        <w:spacing w:after="0"/>
        <w:rPr>
          <w:rFonts w:ascii="Times New Roman" w:hAnsi="Times New Roman" w:cs="Times New Roman"/>
        </w:rPr>
      </w:pPr>
    </w:p>
    <w:p w14:paraId="023976B0" w14:textId="77777777" w:rsidR="003A6F90" w:rsidRDefault="003A6F90" w:rsidP="003A6F90">
      <w:pPr>
        <w:spacing w:after="0"/>
        <w:rPr>
          <w:rFonts w:ascii="Times New Roman" w:hAnsi="Times New Roman" w:cs="Times New Roman"/>
        </w:rPr>
      </w:pPr>
    </w:p>
    <w:p w14:paraId="718AFB60" w14:textId="77777777" w:rsidR="003A6F90" w:rsidRDefault="003A6F90" w:rsidP="003A6F90">
      <w:pPr>
        <w:spacing w:after="0"/>
        <w:rPr>
          <w:rFonts w:ascii="Times New Roman" w:hAnsi="Times New Roman" w:cs="Times New Roman"/>
        </w:rPr>
      </w:pPr>
    </w:p>
    <w:p w14:paraId="7BDA8FFA" w14:textId="77777777" w:rsidR="003A6F90" w:rsidRDefault="003A6F90" w:rsidP="003A6F90">
      <w:pPr>
        <w:spacing w:after="0"/>
        <w:rPr>
          <w:rFonts w:ascii="Times New Roman" w:hAnsi="Times New Roman" w:cs="Times New Roman"/>
        </w:rPr>
      </w:pPr>
    </w:p>
    <w:p w14:paraId="0AD27591" w14:textId="77777777" w:rsidR="003A6F90" w:rsidRDefault="003A6F90" w:rsidP="003A6F90">
      <w:pPr>
        <w:spacing w:after="0"/>
        <w:rPr>
          <w:rFonts w:ascii="Times New Roman" w:hAnsi="Times New Roman" w:cs="Times New Roman"/>
        </w:rPr>
      </w:pPr>
    </w:p>
    <w:p w14:paraId="46F4E603" w14:textId="77777777" w:rsidR="003A6F90" w:rsidRDefault="003A6F90" w:rsidP="003A6F90">
      <w:pPr>
        <w:spacing w:after="0"/>
        <w:rPr>
          <w:rFonts w:ascii="Times New Roman" w:hAnsi="Times New Roman" w:cs="Times New Roman"/>
        </w:rPr>
      </w:pPr>
    </w:p>
    <w:p w14:paraId="3C28CC9E" w14:textId="77777777" w:rsidR="003A6F90" w:rsidRDefault="003A6F90" w:rsidP="003A6F90">
      <w:pPr>
        <w:spacing w:after="0"/>
        <w:rPr>
          <w:rFonts w:ascii="Times New Roman" w:hAnsi="Times New Roman" w:cs="Times New Roman"/>
        </w:rPr>
      </w:pPr>
    </w:p>
    <w:p w14:paraId="043EA6D7" w14:textId="77777777" w:rsidR="003A6F90" w:rsidRPr="005F3BA9" w:rsidRDefault="003A6F90" w:rsidP="003A6F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Not: Posta yolu ile ön yeterlilik ve/veya ihale dokümanını satın almak isteyen istekliler posta masrafı dahil tüm bedeli yatırmak zorundadır.</w:t>
      </w:r>
    </w:p>
    <w:sectPr w:rsidR="003A6F90" w:rsidRPr="005F3BA9" w:rsidSect="00B5110A">
      <w:headerReference w:type="default" r:id="rId8"/>
      <w:pgSz w:w="11906" w:h="16838"/>
      <w:pgMar w:top="1200" w:right="1417" w:bottom="1417" w:left="1417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3D73C" w14:textId="77777777" w:rsidR="0082704A" w:rsidRDefault="0082704A" w:rsidP="00B5110A">
      <w:pPr>
        <w:spacing w:after="0" w:line="240" w:lineRule="auto"/>
      </w:pPr>
      <w:r>
        <w:separator/>
      </w:r>
    </w:p>
  </w:endnote>
  <w:endnote w:type="continuationSeparator" w:id="0">
    <w:p w14:paraId="5FCA95A2" w14:textId="77777777" w:rsidR="0082704A" w:rsidRDefault="0082704A" w:rsidP="00B51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ED545" w14:textId="77777777" w:rsidR="0082704A" w:rsidRDefault="0082704A" w:rsidP="00B5110A">
      <w:pPr>
        <w:spacing w:after="0" w:line="240" w:lineRule="auto"/>
      </w:pPr>
      <w:r>
        <w:separator/>
      </w:r>
    </w:p>
  </w:footnote>
  <w:footnote w:type="continuationSeparator" w:id="0">
    <w:p w14:paraId="26E86A45" w14:textId="77777777" w:rsidR="0082704A" w:rsidRDefault="0082704A" w:rsidP="00B51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D9B86" w14:textId="77777777" w:rsidR="00B5110A" w:rsidRDefault="00B5110A" w:rsidP="00B5110A">
    <w:pPr>
      <w:jc w:val="center"/>
      <w:rPr>
        <w:b/>
        <w:szCs w:val="24"/>
      </w:rPr>
    </w:pPr>
  </w:p>
  <w:tbl>
    <w:tblPr>
      <w:tblW w:w="10896" w:type="dxa"/>
      <w:tblInd w:w="-8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702"/>
      <w:gridCol w:w="6237"/>
      <w:gridCol w:w="1559"/>
      <w:gridCol w:w="1398"/>
    </w:tblGrid>
    <w:tr w:rsidR="001A706F" w:rsidRPr="00AE6D38" w14:paraId="5FDF9459" w14:textId="77777777" w:rsidTr="00D54287">
      <w:trPr>
        <w:trHeight w:val="260"/>
      </w:trPr>
      <w:tc>
        <w:tcPr>
          <w:tcW w:w="1702" w:type="dxa"/>
          <w:vMerge w:val="restart"/>
          <w:vAlign w:val="center"/>
        </w:tcPr>
        <w:p w14:paraId="1B5C9391" w14:textId="77777777" w:rsidR="001A706F" w:rsidRPr="00AE6D38" w:rsidRDefault="001A706F" w:rsidP="001A706F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162BC56" wp14:editId="43DFDD19">
                <wp:simplePos x="0" y="0"/>
                <wp:positionH relativeFrom="column">
                  <wp:posOffset>139700</wp:posOffset>
                </wp:positionH>
                <wp:positionV relativeFrom="paragraph">
                  <wp:posOffset>-71755</wp:posOffset>
                </wp:positionV>
                <wp:extent cx="723900" cy="714375"/>
                <wp:effectExtent l="0" t="0" r="0" b="9525"/>
                <wp:wrapNone/>
                <wp:docPr id="1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237" w:type="dxa"/>
          <w:vMerge w:val="restart"/>
          <w:vAlign w:val="center"/>
        </w:tcPr>
        <w:p w14:paraId="4995F392" w14:textId="77777777" w:rsidR="001A706F" w:rsidRPr="006A3B97" w:rsidRDefault="001A706F" w:rsidP="001A706F">
          <w:pPr>
            <w:spacing w:after="12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6A3B97">
            <w:rPr>
              <w:rFonts w:ascii="Times New Roman" w:hAnsi="Times New Roman" w:cs="Times New Roman"/>
              <w:b/>
              <w:sz w:val="28"/>
              <w:szCs w:val="28"/>
            </w:rPr>
            <w:t>İDARİ VE MALİ İŞLER DAİRE BAŞKANLIĞI</w:t>
          </w:r>
        </w:p>
        <w:p w14:paraId="18AE1656" w14:textId="2AF32BB2" w:rsidR="001A706F" w:rsidRPr="006A3B97" w:rsidRDefault="001A706F" w:rsidP="001A706F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BELLİ İSTEKLİLER ARASINDA İHALE USULU ÖN YETERLİK İLAN FORMU</w:t>
          </w:r>
        </w:p>
      </w:tc>
      <w:tc>
        <w:tcPr>
          <w:tcW w:w="1559" w:type="dxa"/>
          <w:vAlign w:val="center"/>
        </w:tcPr>
        <w:p w14:paraId="699BA31A" w14:textId="77777777" w:rsidR="001A706F" w:rsidRPr="006A3B97" w:rsidRDefault="001A706F" w:rsidP="001A706F">
          <w:pPr>
            <w:spacing w:after="0"/>
            <w:rPr>
              <w:rFonts w:ascii="Times New Roman" w:hAnsi="Times New Roman" w:cs="Times New Roman"/>
              <w:b/>
              <w:sz w:val="18"/>
            </w:rPr>
          </w:pPr>
          <w:r w:rsidRPr="006A3B97">
            <w:rPr>
              <w:rFonts w:ascii="Times New Roman" w:hAnsi="Times New Roman" w:cs="Times New Roman"/>
              <w:b/>
              <w:sz w:val="18"/>
            </w:rPr>
            <w:t>Doküman No</w:t>
          </w:r>
        </w:p>
      </w:tc>
      <w:tc>
        <w:tcPr>
          <w:tcW w:w="1398" w:type="dxa"/>
          <w:vAlign w:val="center"/>
        </w:tcPr>
        <w:p w14:paraId="12CD0FB0" w14:textId="5602568C" w:rsidR="001A706F" w:rsidRPr="006A3B97" w:rsidRDefault="001A706F" w:rsidP="001A706F">
          <w:pPr>
            <w:spacing w:after="0"/>
            <w:rPr>
              <w:rFonts w:ascii="Times New Roman" w:hAnsi="Times New Roman" w:cs="Times New Roman"/>
              <w:sz w:val="18"/>
              <w:highlight w:val="yellow"/>
            </w:rPr>
          </w:pPr>
          <w:r w:rsidRPr="006A3B97">
            <w:rPr>
              <w:rFonts w:ascii="Times New Roman" w:hAnsi="Times New Roman" w:cs="Times New Roman"/>
              <w:sz w:val="18"/>
            </w:rPr>
            <w:t>İMİD-FR-0</w:t>
          </w:r>
          <w:r>
            <w:rPr>
              <w:rFonts w:ascii="Times New Roman" w:hAnsi="Times New Roman" w:cs="Times New Roman"/>
              <w:sz w:val="18"/>
            </w:rPr>
            <w:t>23</w:t>
          </w:r>
        </w:p>
      </w:tc>
    </w:tr>
    <w:tr w:rsidR="001A706F" w:rsidRPr="00AE6D38" w14:paraId="2659D9D0" w14:textId="77777777" w:rsidTr="00D54287">
      <w:trPr>
        <w:trHeight w:val="260"/>
      </w:trPr>
      <w:tc>
        <w:tcPr>
          <w:tcW w:w="1702" w:type="dxa"/>
          <w:vMerge/>
          <w:vAlign w:val="center"/>
        </w:tcPr>
        <w:p w14:paraId="1F4B0A21" w14:textId="77777777" w:rsidR="001A706F" w:rsidRPr="00AE6D38" w:rsidRDefault="001A706F" w:rsidP="001A706F">
          <w:pPr>
            <w:jc w:val="center"/>
            <w:rPr>
              <w:rFonts w:ascii="Arial" w:hAnsi="Arial" w:cs="Arial"/>
            </w:rPr>
          </w:pPr>
        </w:p>
      </w:tc>
      <w:tc>
        <w:tcPr>
          <w:tcW w:w="6237" w:type="dxa"/>
          <w:vMerge/>
          <w:vAlign w:val="center"/>
        </w:tcPr>
        <w:p w14:paraId="1CD047C4" w14:textId="77777777" w:rsidR="001A706F" w:rsidRPr="006A3B97" w:rsidRDefault="001A706F" w:rsidP="001A706F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59" w:type="dxa"/>
          <w:vAlign w:val="center"/>
        </w:tcPr>
        <w:p w14:paraId="7D5DF162" w14:textId="77777777" w:rsidR="001A706F" w:rsidRPr="006A3B97" w:rsidRDefault="001A706F" w:rsidP="001A706F">
          <w:pPr>
            <w:spacing w:after="0"/>
            <w:rPr>
              <w:rFonts w:ascii="Times New Roman" w:hAnsi="Times New Roman" w:cs="Times New Roman"/>
              <w:b/>
              <w:sz w:val="18"/>
            </w:rPr>
          </w:pPr>
          <w:r w:rsidRPr="006A3B97">
            <w:rPr>
              <w:rFonts w:ascii="Times New Roman" w:hAnsi="Times New Roman" w:cs="Times New Roman"/>
              <w:b/>
              <w:sz w:val="18"/>
            </w:rPr>
            <w:t>İlk Yayın Tarihi</w:t>
          </w:r>
        </w:p>
      </w:tc>
      <w:tc>
        <w:tcPr>
          <w:tcW w:w="1398" w:type="dxa"/>
          <w:vAlign w:val="center"/>
        </w:tcPr>
        <w:p w14:paraId="18022BDF" w14:textId="77777777" w:rsidR="001A706F" w:rsidRPr="006A3B97" w:rsidRDefault="001A706F" w:rsidP="001A706F">
          <w:pPr>
            <w:spacing w:after="0"/>
            <w:rPr>
              <w:rFonts w:ascii="Times New Roman" w:hAnsi="Times New Roman" w:cs="Times New Roman"/>
              <w:sz w:val="18"/>
            </w:rPr>
          </w:pPr>
          <w:r w:rsidRPr="006A3B97">
            <w:rPr>
              <w:rFonts w:ascii="Times New Roman" w:hAnsi="Times New Roman" w:cs="Times New Roman"/>
              <w:sz w:val="18"/>
            </w:rPr>
            <w:t>15.04.2019</w:t>
          </w:r>
        </w:p>
      </w:tc>
    </w:tr>
    <w:tr w:rsidR="001A706F" w:rsidRPr="00AE6D38" w14:paraId="348CF85D" w14:textId="77777777" w:rsidTr="00D54287">
      <w:trPr>
        <w:trHeight w:val="260"/>
      </w:trPr>
      <w:tc>
        <w:tcPr>
          <w:tcW w:w="1702" w:type="dxa"/>
          <w:vMerge/>
          <w:vAlign w:val="center"/>
        </w:tcPr>
        <w:p w14:paraId="6005C532" w14:textId="77777777" w:rsidR="001A706F" w:rsidRPr="00AE6D38" w:rsidRDefault="001A706F" w:rsidP="001A706F">
          <w:pPr>
            <w:jc w:val="center"/>
            <w:rPr>
              <w:rFonts w:ascii="Arial" w:hAnsi="Arial" w:cs="Arial"/>
            </w:rPr>
          </w:pPr>
        </w:p>
      </w:tc>
      <w:tc>
        <w:tcPr>
          <w:tcW w:w="6237" w:type="dxa"/>
          <w:vMerge/>
          <w:vAlign w:val="center"/>
        </w:tcPr>
        <w:p w14:paraId="586AF7B0" w14:textId="77777777" w:rsidR="001A706F" w:rsidRPr="006A3B97" w:rsidRDefault="001A706F" w:rsidP="001A706F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59" w:type="dxa"/>
          <w:vAlign w:val="center"/>
        </w:tcPr>
        <w:p w14:paraId="1AAD03B1" w14:textId="77777777" w:rsidR="001A706F" w:rsidRPr="006A3B97" w:rsidRDefault="001A706F" w:rsidP="001A706F">
          <w:pPr>
            <w:spacing w:after="0"/>
            <w:rPr>
              <w:rFonts w:ascii="Times New Roman" w:hAnsi="Times New Roman" w:cs="Times New Roman"/>
              <w:b/>
              <w:sz w:val="18"/>
            </w:rPr>
          </w:pPr>
          <w:r w:rsidRPr="006A3B97">
            <w:rPr>
              <w:rFonts w:ascii="Times New Roman" w:hAnsi="Times New Roman" w:cs="Times New Roman"/>
              <w:b/>
              <w:sz w:val="18"/>
            </w:rPr>
            <w:t>Revizyon Tarihi</w:t>
          </w:r>
        </w:p>
      </w:tc>
      <w:tc>
        <w:tcPr>
          <w:tcW w:w="1398" w:type="dxa"/>
          <w:vAlign w:val="center"/>
        </w:tcPr>
        <w:p w14:paraId="7A734E3A" w14:textId="77777777" w:rsidR="001A706F" w:rsidRPr="006A3B97" w:rsidRDefault="001A706F" w:rsidP="001A706F">
          <w:pPr>
            <w:spacing w:after="0"/>
            <w:rPr>
              <w:rFonts w:ascii="Times New Roman" w:hAnsi="Times New Roman" w:cs="Times New Roman"/>
              <w:sz w:val="18"/>
            </w:rPr>
          </w:pPr>
          <w:r w:rsidRPr="006A3B97">
            <w:rPr>
              <w:rFonts w:ascii="Times New Roman" w:hAnsi="Times New Roman" w:cs="Times New Roman"/>
              <w:sz w:val="18"/>
            </w:rPr>
            <w:t>13.02.2026</w:t>
          </w:r>
        </w:p>
      </w:tc>
    </w:tr>
    <w:tr w:rsidR="001A706F" w:rsidRPr="00AE6D38" w14:paraId="0559166E" w14:textId="77777777" w:rsidTr="00D54287">
      <w:trPr>
        <w:trHeight w:val="260"/>
      </w:trPr>
      <w:tc>
        <w:tcPr>
          <w:tcW w:w="1702" w:type="dxa"/>
          <w:vMerge/>
          <w:vAlign w:val="center"/>
        </w:tcPr>
        <w:p w14:paraId="1F20D3D7" w14:textId="77777777" w:rsidR="001A706F" w:rsidRPr="00AE6D38" w:rsidRDefault="001A706F" w:rsidP="001A706F">
          <w:pPr>
            <w:jc w:val="center"/>
            <w:rPr>
              <w:rFonts w:ascii="Arial" w:hAnsi="Arial" w:cs="Arial"/>
            </w:rPr>
          </w:pPr>
        </w:p>
      </w:tc>
      <w:tc>
        <w:tcPr>
          <w:tcW w:w="6237" w:type="dxa"/>
          <w:vMerge/>
          <w:vAlign w:val="center"/>
        </w:tcPr>
        <w:p w14:paraId="496BA098" w14:textId="77777777" w:rsidR="001A706F" w:rsidRPr="006A3B97" w:rsidRDefault="001A706F" w:rsidP="001A706F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59" w:type="dxa"/>
          <w:vAlign w:val="center"/>
        </w:tcPr>
        <w:p w14:paraId="40FCB79E" w14:textId="77777777" w:rsidR="001A706F" w:rsidRPr="006A3B97" w:rsidRDefault="001A706F" w:rsidP="001A706F">
          <w:pPr>
            <w:spacing w:after="0"/>
            <w:rPr>
              <w:rFonts w:ascii="Times New Roman" w:hAnsi="Times New Roman" w:cs="Times New Roman"/>
              <w:b/>
              <w:sz w:val="18"/>
            </w:rPr>
          </w:pPr>
          <w:r w:rsidRPr="006A3B97">
            <w:rPr>
              <w:rFonts w:ascii="Times New Roman" w:hAnsi="Times New Roman" w:cs="Times New Roman"/>
              <w:b/>
              <w:sz w:val="18"/>
            </w:rPr>
            <w:t>Revizyon No</w:t>
          </w:r>
        </w:p>
      </w:tc>
      <w:tc>
        <w:tcPr>
          <w:tcW w:w="1398" w:type="dxa"/>
          <w:vAlign w:val="center"/>
        </w:tcPr>
        <w:p w14:paraId="3A1CFE6B" w14:textId="77777777" w:rsidR="001A706F" w:rsidRPr="006A3B97" w:rsidRDefault="001A706F" w:rsidP="001A706F">
          <w:pPr>
            <w:spacing w:after="0"/>
            <w:rPr>
              <w:rFonts w:ascii="Times New Roman" w:hAnsi="Times New Roman" w:cs="Times New Roman"/>
              <w:sz w:val="18"/>
            </w:rPr>
          </w:pPr>
          <w:r w:rsidRPr="006A3B97">
            <w:rPr>
              <w:rFonts w:ascii="Times New Roman" w:hAnsi="Times New Roman" w:cs="Times New Roman"/>
              <w:sz w:val="18"/>
            </w:rPr>
            <w:t>01</w:t>
          </w:r>
        </w:p>
      </w:tc>
    </w:tr>
    <w:tr w:rsidR="001A706F" w:rsidRPr="00AE6D38" w14:paraId="2B088854" w14:textId="77777777" w:rsidTr="00D54287">
      <w:trPr>
        <w:trHeight w:val="260"/>
      </w:trPr>
      <w:tc>
        <w:tcPr>
          <w:tcW w:w="1702" w:type="dxa"/>
          <w:vMerge/>
          <w:vAlign w:val="center"/>
        </w:tcPr>
        <w:p w14:paraId="45BE3F58" w14:textId="77777777" w:rsidR="001A706F" w:rsidRPr="00AE6D38" w:rsidRDefault="001A706F" w:rsidP="001A706F">
          <w:pPr>
            <w:jc w:val="center"/>
            <w:rPr>
              <w:rFonts w:ascii="Arial" w:hAnsi="Arial" w:cs="Arial"/>
            </w:rPr>
          </w:pPr>
        </w:p>
      </w:tc>
      <w:tc>
        <w:tcPr>
          <w:tcW w:w="6237" w:type="dxa"/>
          <w:vMerge/>
          <w:vAlign w:val="center"/>
        </w:tcPr>
        <w:p w14:paraId="2E90F474" w14:textId="77777777" w:rsidR="001A706F" w:rsidRPr="006A3B97" w:rsidRDefault="001A706F" w:rsidP="001A706F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59" w:type="dxa"/>
          <w:vAlign w:val="center"/>
        </w:tcPr>
        <w:p w14:paraId="09FEC5AF" w14:textId="77777777" w:rsidR="001A706F" w:rsidRPr="006A3B97" w:rsidRDefault="001A706F" w:rsidP="001A706F">
          <w:pPr>
            <w:spacing w:after="0"/>
            <w:rPr>
              <w:rFonts w:ascii="Times New Roman" w:hAnsi="Times New Roman" w:cs="Times New Roman"/>
              <w:b/>
              <w:sz w:val="18"/>
            </w:rPr>
          </w:pPr>
          <w:r w:rsidRPr="006A3B97">
            <w:rPr>
              <w:rFonts w:ascii="Times New Roman" w:hAnsi="Times New Roman" w:cs="Times New Roman"/>
              <w:b/>
              <w:sz w:val="18"/>
            </w:rPr>
            <w:t>Sayfa</w:t>
          </w:r>
        </w:p>
      </w:tc>
      <w:tc>
        <w:tcPr>
          <w:tcW w:w="1398" w:type="dxa"/>
          <w:vAlign w:val="center"/>
        </w:tcPr>
        <w:p w14:paraId="0DF27F41" w14:textId="77777777" w:rsidR="001A706F" w:rsidRPr="006A3B97" w:rsidRDefault="001A706F" w:rsidP="001A706F">
          <w:pPr>
            <w:spacing w:after="0"/>
            <w:rPr>
              <w:rFonts w:ascii="Times New Roman" w:hAnsi="Times New Roman" w:cs="Times New Roman"/>
              <w:sz w:val="18"/>
            </w:rPr>
          </w:pPr>
          <w:r w:rsidRPr="006A3B97">
            <w:rPr>
              <w:rFonts w:ascii="Times New Roman" w:hAnsi="Times New Roman" w:cs="Times New Roman"/>
              <w:sz w:val="18"/>
            </w:rPr>
            <w:t>1/1</w:t>
          </w:r>
        </w:p>
      </w:tc>
    </w:tr>
  </w:tbl>
  <w:p w14:paraId="5B8907EC" w14:textId="77777777" w:rsidR="00B5110A" w:rsidRDefault="00B5110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71ABC"/>
    <w:multiLevelType w:val="hybridMultilevel"/>
    <w:tmpl w:val="A8485FE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65018"/>
    <w:multiLevelType w:val="hybridMultilevel"/>
    <w:tmpl w:val="2C8665E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E69D6"/>
    <w:multiLevelType w:val="hybridMultilevel"/>
    <w:tmpl w:val="8ECA84B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B225C1"/>
    <w:multiLevelType w:val="hybridMultilevel"/>
    <w:tmpl w:val="EAF0829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5943FB"/>
    <w:multiLevelType w:val="hybridMultilevel"/>
    <w:tmpl w:val="876E1E1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5606F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AC76CE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96898008">
    <w:abstractNumId w:val="3"/>
  </w:num>
  <w:num w:numId="2" w16cid:durableId="925571695">
    <w:abstractNumId w:val="0"/>
  </w:num>
  <w:num w:numId="3" w16cid:durableId="859860380">
    <w:abstractNumId w:val="1"/>
  </w:num>
  <w:num w:numId="4" w16cid:durableId="1429034950">
    <w:abstractNumId w:val="5"/>
  </w:num>
  <w:num w:numId="5" w16cid:durableId="341319545">
    <w:abstractNumId w:val="4"/>
  </w:num>
  <w:num w:numId="6" w16cid:durableId="425926213">
    <w:abstractNumId w:val="2"/>
  </w:num>
  <w:num w:numId="7" w16cid:durableId="4135993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CEA"/>
    <w:rsid w:val="001A706F"/>
    <w:rsid w:val="002A61CA"/>
    <w:rsid w:val="002A70A0"/>
    <w:rsid w:val="00313F20"/>
    <w:rsid w:val="003A6F90"/>
    <w:rsid w:val="00580749"/>
    <w:rsid w:val="005F3BA9"/>
    <w:rsid w:val="00621877"/>
    <w:rsid w:val="00695CDC"/>
    <w:rsid w:val="006F420A"/>
    <w:rsid w:val="00792B2E"/>
    <w:rsid w:val="007C3FF5"/>
    <w:rsid w:val="0082704A"/>
    <w:rsid w:val="00864D3C"/>
    <w:rsid w:val="00874E7C"/>
    <w:rsid w:val="00914CEA"/>
    <w:rsid w:val="00A803A7"/>
    <w:rsid w:val="00AC3041"/>
    <w:rsid w:val="00AD5738"/>
    <w:rsid w:val="00B5110A"/>
    <w:rsid w:val="00C03BBC"/>
    <w:rsid w:val="00E92D6C"/>
    <w:rsid w:val="00EB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172A0"/>
  <w15:chartTrackingRefBased/>
  <w15:docId w15:val="{F9183D44-538A-41C4-9180-26795105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aliases w:val="Üstbilgi, Char Char Char, Char Char"/>
    <w:basedOn w:val="Normal"/>
    <w:link w:val="stBilgiChar"/>
    <w:uiPriority w:val="99"/>
    <w:unhideWhenUsed/>
    <w:rsid w:val="00B51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aliases w:val="Üstbilgi Char, Char Char Char Char, Char Char Char1"/>
    <w:basedOn w:val="VarsaylanParagrafYazTipi"/>
    <w:link w:val="stBilgi"/>
    <w:uiPriority w:val="99"/>
    <w:rsid w:val="00B5110A"/>
  </w:style>
  <w:style w:type="paragraph" w:styleId="AltBilgi">
    <w:name w:val="footer"/>
    <w:basedOn w:val="Normal"/>
    <w:link w:val="AltBilgiChar"/>
    <w:uiPriority w:val="99"/>
    <w:unhideWhenUsed/>
    <w:rsid w:val="00B51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5110A"/>
  </w:style>
  <w:style w:type="paragraph" w:styleId="ListeParagraf">
    <w:name w:val="List Paragraph"/>
    <w:basedOn w:val="Normal"/>
    <w:uiPriority w:val="34"/>
    <w:qFormat/>
    <w:rsid w:val="00874E7C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AC30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oros.ede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244</Words>
  <Characters>1758</Characters>
  <Application>Microsoft Office Word</Application>
  <DocSecurity>0</DocSecurity>
  <Lines>45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Ekin Fırat</dc:creator>
  <cp:keywords/>
  <dc:description/>
  <cp:lastModifiedBy>MURAT SADIKOĞLU</cp:lastModifiedBy>
  <cp:revision>9</cp:revision>
  <dcterms:created xsi:type="dcterms:W3CDTF">2019-04-12T06:43:00Z</dcterms:created>
  <dcterms:modified xsi:type="dcterms:W3CDTF">2026-04-07T10:25:00Z</dcterms:modified>
</cp:coreProperties>
</file>